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6F19" w14:textId="77777777" w:rsidR="00AD47CD" w:rsidRDefault="00AD47CD" w:rsidP="00AD47CD">
      <w:pPr>
        <w:rPr>
          <w:color w:val="1F497D"/>
        </w:rPr>
      </w:pPr>
      <w:r>
        <w:rPr>
          <w:color w:val="1F497D"/>
        </w:rPr>
        <w:t>Vážený pane starosto,</w:t>
      </w:r>
    </w:p>
    <w:p w14:paraId="76FD0C23" w14:textId="77777777" w:rsidR="00AD47CD" w:rsidRDefault="00AD47CD" w:rsidP="00AD47CD">
      <w:pPr>
        <w:rPr>
          <w:color w:val="1F497D"/>
        </w:rPr>
      </w:pPr>
    </w:p>
    <w:p w14:paraId="64C796DE" w14:textId="77777777" w:rsidR="00AD47CD" w:rsidRDefault="00AD47CD" w:rsidP="00AD47CD">
      <w:pPr>
        <w:rPr>
          <w:color w:val="1F497D"/>
        </w:rPr>
      </w:pPr>
      <w:r>
        <w:rPr>
          <w:color w:val="1F497D"/>
        </w:rPr>
        <w:t xml:space="preserve">co se týče projekční činnosti, stále řešíme připomínky dotčených orgánů státní správy a čekáme ještě na stanovisko Správy železnic. Majetkoprávní vztahy máme z 95% vyjasněné. Předpokládáme, že do konce října bychom měli být schopni podat žádost o územní rozhodnutí na stavební úřad. Vydání územního rozhodnutí včetně </w:t>
      </w:r>
      <w:proofErr w:type="gramStart"/>
      <w:r>
        <w:rPr>
          <w:color w:val="1F497D"/>
        </w:rPr>
        <w:t>30-ti denní</w:t>
      </w:r>
      <w:proofErr w:type="gramEnd"/>
      <w:r>
        <w:rPr>
          <w:color w:val="1F497D"/>
        </w:rPr>
        <w:t xml:space="preserve"> lhůty nabytí právní moci očekáváme koncem 01/2022. </w:t>
      </w:r>
    </w:p>
    <w:p w14:paraId="57F3C21A" w14:textId="77777777" w:rsidR="00AD47CD" w:rsidRDefault="00AD47CD" w:rsidP="00AD47CD">
      <w:pPr>
        <w:rPr>
          <w:color w:val="1F497D"/>
        </w:rPr>
      </w:pPr>
    </w:p>
    <w:p w14:paraId="3D6A3829" w14:textId="77777777" w:rsidR="00AD47CD" w:rsidRDefault="00AD47CD" w:rsidP="00AD47CD">
      <w:pPr>
        <w:rPr>
          <w:color w:val="1F497D"/>
        </w:rPr>
      </w:pPr>
      <w:r>
        <w:rPr>
          <w:color w:val="1F497D"/>
        </w:rPr>
        <w:t xml:space="preserve">S ohledem na zimní údržbu komunikací a na nevhodné klimatické podmínky bychom zahájili výstavbu sítě na jaře 2022. Výstavba by měla probíhat zhruba 3 měsíce s tím, že zemní práce a pokládka sítě bude rozdělena do několika etap tak, abychom zachovali průjezdnost obcí. Vše závisí na zpracování dopravně informačních opatření. DIO však bude zpracováno až před samotnou realizací. </w:t>
      </w:r>
    </w:p>
    <w:p w14:paraId="2EF95922" w14:textId="77777777" w:rsidR="00AD47CD" w:rsidRDefault="00AD47CD" w:rsidP="00AD47CD">
      <w:pPr>
        <w:rPr>
          <w:color w:val="1F497D"/>
        </w:rPr>
      </w:pPr>
    </w:p>
    <w:p w14:paraId="2EDD37D5" w14:textId="77777777" w:rsidR="00AD47CD" w:rsidRDefault="00AD47CD" w:rsidP="00AD47CD">
      <w:pPr>
        <w:rPr>
          <w:color w:val="1F497D"/>
        </w:rPr>
      </w:pPr>
      <w:r>
        <w:rPr>
          <w:color w:val="1F497D"/>
        </w:rPr>
        <w:t xml:space="preserve">Po dokončení zemních prací, pokládce ochranných (plastových) HDPE trubek a po obnově povrchů budeme do trubek „zafukovat“ optické kabely. Tuto činnost odhadujeme na 2 týdny a již by nemělo dojít k zásadním omezením v běžném životě obyvatel. </w:t>
      </w:r>
    </w:p>
    <w:p w14:paraId="77B3AEFB" w14:textId="77777777" w:rsidR="00AD47CD" w:rsidRDefault="00AD47CD" w:rsidP="00AD47CD">
      <w:pPr>
        <w:rPr>
          <w:color w:val="1F497D"/>
        </w:rPr>
      </w:pPr>
    </w:p>
    <w:p w14:paraId="434CD3C3" w14:textId="77777777" w:rsidR="00AD47CD" w:rsidRDefault="00AD47CD" w:rsidP="00AD47CD">
      <w:pPr>
        <w:rPr>
          <w:color w:val="1F497D"/>
        </w:rPr>
      </w:pPr>
      <w:r>
        <w:rPr>
          <w:color w:val="1F497D"/>
        </w:rPr>
        <w:t xml:space="preserve">Samotné zprovoznění sítě a zavedení služeb pro koncové uživatele závisí na přivedení optického kabelu až z Děčína (Děčín – Boletice nad Labem – Lesná – Malá Veleň – Františkov nad Ploučnicí – Starý Šachov). Převážná většina této přívodní trasy do Šachova je stále ve fázi projekčních prací a predikovat termín zprovoznění je velice obtížný. Jsme však připraveni provizorně napojit Starý Šachov na konektivitu od jiného operátora. Pak by mohla být síť funkční zhruba za rok tedy v 09/2022. </w:t>
      </w:r>
    </w:p>
    <w:p w14:paraId="7564ADFD" w14:textId="77777777" w:rsidR="00AD47CD" w:rsidRDefault="00AD47CD" w:rsidP="00AD47CD">
      <w:pPr>
        <w:rPr>
          <w:color w:val="1F497D"/>
        </w:rPr>
      </w:pPr>
    </w:p>
    <w:p w14:paraId="1327D2C1" w14:textId="42E13C96" w:rsidR="0014141C" w:rsidRDefault="00AD47CD" w:rsidP="00AD47CD">
      <w:pPr>
        <w:rPr>
          <w:color w:val="1F497D"/>
        </w:rPr>
      </w:pPr>
      <w:r>
        <w:rPr>
          <w:color w:val="1F497D"/>
        </w:rPr>
        <w:t>Veškeré informace prosím berte s</w:t>
      </w:r>
      <w:r>
        <w:rPr>
          <w:color w:val="1F497D"/>
        </w:rPr>
        <w:t> </w:t>
      </w:r>
      <w:r>
        <w:rPr>
          <w:color w:val="1F497D"/>
        </w:rPr>
        <w:t>rezervou</w:t>
      </w:r>
      <w:r>
        <w:rPr>
          <w:color w:val="1F497D"/>
        </w:rPr>
        <w:t>.</w:t>
      </w:r>
    </w:p>
    <w:p w14:paraId="55DE17A3" w14:textId="443DBD8D" w:rsidR="00AD47CD" w:rsidRDefault="00AD47CD" w:rsidP="00AD47CD">
      <w:pPr>
        <w:rPr>
          <w:color w:val="1F497D"/>
        </w:rPr>
      </w:pPr>
    </w:p>
    <w:p w14:paraId="0F9DB54C" w14:textId="7073FF78" w:rsidR="00AD47CD" w:rsidRDefault="00AD47CD" w:rsidP="00AD47CD">
      <w:r>
        <w:rPr>
          <w:color w:val="1F497D"/>
        </w:rPr>
        <w:t>Strejda.Net s.r.o.</w:t>
      </w:r>
    </w:p>
    <w:sectPr w:rsidR="00AD47CD" w:rsidSect="00FE6E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CD"/>
    <w:rsid w:val="0014141C"/>
    <w:rsid w:val="00AD47CD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71C4"/>
  <w15:chartTrackingRefBased/>
  <w15:docId w15:val="{585EEC4A-AA20-4618-8FB7-37CB86CD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7C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Josková</dc:creator>
  <cp:keywords/>
  <dc:description/>
  <cp:lastModifiedBy>Marcela Josková</cp:lastModifiedBy>
  <cp:revision>1</cp:revision>
  <dcterms:created xsi:type="dcterms:W3CDTF">2021-09-29T07:51:00Z</dcterms:created>
  <dcterms:modified xsi:type="dcterms:W3CDTF">2021-09-29T07:54:00Z</dcterms:modified>
</cp:coreProperties>
</file>